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A359" w14:textId="1FEAC19C" w:rsidR="00750338" w:rsidRPr="00E545FC" w:rsidRDefault="00750338" w:rsidP="00750338">
      <w:pPr>
        <w:pStyle w:val="a6"/>
        <w:tabs>
          <w:tab w:val="center" w:pos="4677"/>
        </w:tabs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45F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25400" distR="25400" simplePos="0" relativeHeight="251659264" behindDoc="0" locked="0" layoutInCell="1" allowOverlap="1" wp14:anchorId="00688213" wp14:editId="4452C2E5">
            <wp:simplePos x="0" y="0"/>
            <wp:positionH relativeFrom="page">
              <wp:posOffset>3590925</wp:posOffset>
            </wp:positionH>
            <wp:positionV relativeFrom="paragraph">
              <wp:posOffset>146050</wp:posOffset>
            </wp:positionV>
            <wp:extent cx="803910" cy="8858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545FC">
        <w:rPr>
          <w:rFonts w:ascii="Times New Roman" w:hAnsi="Times New Roman"/>
          <w:b/>
          <w:color w:val="000000" w:themeColor="text1"/>
          <w:sz w:val="24"/>
          <w:szCs w:val="24"/>
        </w:rPr>
        <w:t>РОССИЙСКАЯ ФЕДЕРАЦИЯ</w:t>
      </w:r>
    </w:p>
    <w:p w14:paraId="23FE690C" w14:textId="77777777" w:rsidR="00750338" w:rsidRPr="00E545FC" w:rsidRDefault="00750338" w:rsidP="00750338">
      <w:pPr>
        <w:pStyle w:val="a8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>АДМИНИСТРАЦИЯ СИМСКОГО ГОРОДСКОГО ПОСЕЛЕНИЯ                           АШИНСКОГО МУНИЦИПАЛЬНОГО РАЙОНА                                                                ЧЕЛЯБИНСКОЙ ОБЛАСТИ</w:t>
      </w:r>
    </w:p>
    <w:p w14:paraId="7210B16C" w14:textId="77777777" w:rsidR="00750338" w:rsidRPr="00313604" w:rsidRDefault="00750338" w:rsidP="00750338">
      <w:pPr>
        <w:pStyle w:val="2"/>
        <w:pBdr>
          <w:bottom w:val="single" w:sz="12" w:space="1" w:color="auto"/>
        </w:pBdr>
        <w:spacing w:line="276" w:lineRule="auto"/>
        <w:ind w:hanging="142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ПОСТАНОВЛЕНИЕ</w:t>
      </w:r>
    </w:p>
    <w:p w14:paraId="057361B1" w14:textId="3C198BE0" w:rsidR="00750338" w:rsidRDefault="00750338" w:rsidP="00750338">
      <w:pPr>
        <w:ind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от </w:t>
      </w:r>
      <w:r w:rsidR="002166B6">
        <w:rPr>
          <w:rFonts w:ascii="Times New Roman" w:hAnsi="Times New Roman"/>
          <w:color w:val="000000" w:themeColor="text1"/>
          <w:sz w:val="24"/>
          <w:szCs w:val="24"/>
        </w:rPr>
        <w:t>21.10.2024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  № </w:t>
      </w:r>
      <w:r w:rsidR="002166B6">
        <w:rPr>
          <w:rFonts w:ascii="Times New Roman" w:hAnsi="Times New Roman"/>
          <w:color w:val="000000" w:themeColor="text1"/>
          <w:sz w:val="24"/>
          <w:szCs w:val="24"/>
        </w:rPr>
        <w:t>231</w:t>
      </w:r>
    </w:p>
    <w:p w14:paraId="1D7C4C26" w14:textId="1160704D" w:rsidR="00BB686D" w:rsidRPr="00BB686D" w:rsidRDefault="00BB686D" w:rsidP="00BB686D">
      <w:pPr>
        <w:ind w:right="3826"/>
        <w:jc w:val="both"/>
        <w:rPr>
          <w:rFonts w:ascii="Times New Roman" w:hAnsi="Times New Roman"/>
          <w:b/>
          <w:bCs/>
          <w:sz w:val="24"/>
          <w:szCs w:val="24"/>
        </w:rPr>
      </w:pPr>
      <w:r w:rsidRPr="00BB686D">
        <w:rPr>
          <w:rFonts w:ascii="Times New Roman" w:hAnsi="Times New Roman"/>
          <w:b/>
          <w:bCs/>
          <w:kern w:val="1"/>
          <w:sz w:val="24"/>
          <w:szCs w:val="24"/>
        </w:rPr>
        <w:t>Об утверждении перечня земельных участков, не востребованных для бесплатного предоставления гражданам для индивидуального жилищного строительства в границах Симского городского поселения Ашинского муниципального района Челябинской области в 202</w:t>
      </w:r>
      <w:r w:rsidR="00796124">
        <w:rPr>
          <w:rFonts w:ascii="Times New Roman" w:hAnsi="Times New Roman"/>
          <w:b/>
          <w:bCs/>
          <w:kern w:val="1"/>
          <w:sz w:val="24"/>
          <w:szCs w:val="24"/>
        </w:rPr>
        <w:t>4</w:t>
      </w:r>
      <w:r w:rsidRPr="00BB686D">
        <w:rPr>
          <w:rFonts w:ascii="Times New Roman" w:hAnsi="Times New Roman"/>
          <w:b/>
          <w:bCs/>
          <w:kern w:val="1"/>
          <w:sz w:val="24"/>
          <w:szCs w:val="24"/>
        </w:rPr>
        <w:t xml:space="preserve"> году</w:t>
      </w:r>
    </w:p>
    <w:p w14:paraId="762FF72D" w14:textId="77777777" w:rsidR="00BB686D" w:rsidRDefault="00BB686D" w:rsidP="00BB686D">
      <w:pPr>
        <w:pStyle w:val="a3"/>
        <w:spacing w:before="0" w:beforeAutospacing="0"/>
        <w:ind w:firstLine="567"/>
        <w:jc w:val="both"/>
        <w:rPr>
          <w:color w:val="000000"/>
        </w:rPr>
      </w:pPr>
      <w:r w:rsidRPr="00BB686D">
        <w:t xml:space="preserve">В соответствии с Земельным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Челябинской области от 28 апреля 2011 года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области», </w:t>
      </w:r>
      <w:bookmarkStart w:id="0" w:name="_Hlk180672337"/>
      <w:r w:rsidRPr="00BB686D">
        <w:t xml:space="preserve">Законом Челябинской области от 25 августа 2023 года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="00750338" w:rsidRPr="00BB686D">
        <w:rPr>
          <w:color w:val="000000"/>
        </w:rPr>
        <w:t xml:space="preserve"> </w:t>
      </w:r>
      <w:bookmarkEnd w:id="0"/>
      <w:r w:rsidR="00750338" w:rsidRPr="00BB686D">
        <w:rPr>
          <w:color w:val="000000"/>
        </w:rPr>
        <w:t>Уставом Симского  городского поселения,</w:t>
      </w:r>
    </w:p>
    <w:p w14:paraId="206C4E88" w14:textId="0BD49A4B" w:rsidR="00750338" w:rsidRPr="00BB686D" w:rsidRDefault="00750338" w:rsidP="00BB686D">
      <w:pPr>
        <w:pStyle w:val="a3"/>
        <w:spacing w:before="0" w:beforeAutospacing="0"/>
        <w:ind w:firstLine="567"/>
        <w:jc w:val="center"/>
      </w:pPr>
      <w:r w:rsidRPr="00BB686D">
        <w:t>ПОСТАНОВЛЯЮ:</w:t>
      </w:r>
    </w:p>
    <w:p w14:paraId="7F5968C6" w14:textId="2B9D17FB" w:rsidR="00750338" w:rsidRPr="00BB686D" w:rsidRDefault="00750338" w:rsidP="00BB686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686D">
        <w:rPr>
          <w:rFonts w:ascii="Times New Roman" w:hAnsi="Times New Roman"/>
          <w:sz w:val="24"/>
          <w:szCs w:val="24"/>
        </w:rPr>
        <w:t>1.</w:t>
      </w:r>
      <w:r w:rsidR="00BB686D" w:rsidRPr="00BB686D">
        <w:rPr>
          <w:rFonts w:ascii="Times New Roman" w:hAnsi="Times New Roman"/>
          <w:sz w:val="24"/>
          <w:szCs w:val="24"/>
        </w:rPr>
        <w:t xml:space="preserve"> Утвердить перечень земельных участков не востребованных, для бесплатного предоставления гражданам для индивидуального жилищного строительства в границах Симского городского поселения Ашинского муниципального района Челябинской области в 202</w:t>
      </w:r>
      <w:r w:rsidR="00796124">
        <w:rPr>
          <w:rFonts w:ascii="Times New Roman" w:hAnsi="Times New Roman"/>
          <w:sz w:val="24"/>
          <w:szCs w:val="24"/>
        </w:rPr>
        <w:t>4</w:t>
      </w:r>
      <w:r w:rsidR="00BB686D" w:rsidRPr="00BB686D">
        <w:rPr>
          <w:rFonts w:ascii="Times New Roman" w:hAnsi="Times New Roman"/>
          <w:sz w:val="24"/>
          <w:szCs w:val="24"/>
        </w:rPr>
        <w:t xml:space="preserve"> году (приложение).</w:t>
      </w:r>
    </w:p>
    <w:p w14:paraId="6D2FB11D" w14:textId="2174F0E1" w:rsidR="00750338" w:rsidRDefault="00750338" w:rsidP="007503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50338">
        <w:rPr>
          <w:rFonts w:ascii="Times New Roman" w:hAnsi="Times New Roman"/>
          <w:color w:val="000000"/>
          <w:sz w:val="24"/>
          <w:szCs w:val="24"/>
          <w:lang w:eastAsia="ru-RU"/>
        </w:rPr>
        <w:t>Обнародовать настоящее Постановление путем размещения на официальном сайте администрации Симского городского поселения в сети Интернет www.gorodsim.ru .</w:t>
      </w:r>
    </w:p>
    <w:p w14:paraId="1E49991E" w14:textId="77777777" w:rsidR="00750338" w:rsidRPr="00750338" w:rsidRDefault="00750338" w:rsidP="007503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AA9720" w14:textId="6ADA4AE8" w:rsidR="00750338" w:rsidRPr="00750338" w:rsidRDefault="00750338" w:rsidP="00750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50338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9E3FF9">
        <w:rPr>
          <w:rFonts w:ascii="Times New Roman" w:hAnsi="Times New Roman"/>
          <w:sz w:val="24"/>
          <w:szCs w:val="24"/>
        </w:rPr>
        <w:t xml:space="preserve">возложить на </w:t>
      </w:r>
      <w:r w:rsidR="00A017DA">
        <w:rPr>
          <w:rFonts w:ascii="Times New Roman" w:hAnsi="Times New Roman"/>
          <w:sz w:val="24"/>
          <w:szCs w:val="24"/>
        </w:rPr>
        <w:t>председателя КУМИ и ЗО Симского городского поселения Смирнову С.В.</w:t>
      </w:r>
    </w:p>
    <w:p w14:paraId="34D123FD" w14:textId="1F7E49BE" w:rsidR="00750338" w:rsidRDefault="00750338" w:rsidP="00750338">
      <w:pPr>
        <w:rPr>
          <w:rFonts w:ascii="Times New Roman" w:hAnsi="Times New Roman"/>
          <w:sz w:val="24"/>
          <w:szCs w:val="24"/>
        </w:rPr>
      </w:pPr>
    </w:p>
    <w:p w14:paraId="4ADFD0AB" w14:textId="77777777" w:rsidR="00BB686D" w:rsidRDefault="00BB686D" w:rsidP="00750338">
      <w:pPr>
        <w:rPr>
          <w:rFonts w:ascii="Times New Roman" w:hAnsi="Times New Roman"/>
          <w:sz w:val="24"/>
          <w:szCs w:val="24"/>
        </w:rPr>
      </w:pPr>
    </w:p>
    <w:p w14:paraId="1DE54A85" w14:textId="77777777" w:rsidR="00750338" w:rsidRPr="00A2276A" w:rsidRDefault="00750338" w:rsidP="00750338">
      <w:pPr>
        <w:rPr>
          <w:rFonts w:ascii="Times New Roman" w:hAnsi="Times New Roman"/>
          <w:sz w:val="24"/>
          <w:szCs w:val="24"/>
        </w:rPr>
      </w:pPr>
      <w:r w:rsidRPr="00A2276A">
        <w:rPr>
          <w:rFonts w:ascii="Times New Roman" w:hAnsi="Times New Roman"/>
          <w:sz w:val="24"/>
          <w:szCs w:val="24"/>
        </w:rPr>
        <w:t>Глава Симского городского поселения                                                                Р.Р. Гафаров</w:t>
      </w:r>
    </w:p>
    <w:p w14:paraId="26029850" w14:textId="3A598019" w:rsidR="00750338" w:rsidRDefault="00750338" w:rsidP="00802FED">
      <w:pPr>
        <w:pStyle w:val="a6"/>
        <w:ind w:left="0"/>
        <w:jc w:val="both"/>
        <w:rPr>
          <w:rFonts w:ascii="Times New Roman" w:hAnsi="Times New Roman"/>
          <w:sz w:val="16"/>
          <w:szCs w:val="16"/>
        </w:rPr>
        <w:sectPr w:rsidR="00750338" w:rsidSect="00BB686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4C9A0B9B" w14:textId="1719862E" w:rsidR="00802FED" w:rsidRPr="00A017DA" w:rsidRDefault="00802FED" w:rsidP="00802FED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pPr w:leftFromText="180" w:rightFromText="180" w:vertAnchor="text" w:horzAnchor="page" w:tblpX="10342" w:tblpY="130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B686D" w:rsidRPr="00A017DA" w14:paraId="25972B26" w14:textId="77777777" w:rsidTr="00BB686D">
        <w:tc>
          <w:tcPr>
            <w:tcW w:w="6521" w:type="dxa"/>
          </w:tcPr>
          <w:p w14:paraId="10107385" w14:textId="7F3D65E5" w:rsidR="00BB686D" w:rsidRDefault="00BB686D" w:rsidP="00BB686D">
            <w:pPr>
              <w:pStyle w:val="a6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7DA">
              <w:rPr>
                <w:rFonts w:ascii="Times New Roman" w:hAnsi="Times New Roman"/>
                <w:sz w:val="20"/>
                <w:szCs w:val="20"/>
              </w:rPr>
              <w:t>Приложение к Постановлению №</w:t>
            </w:r>
            <w:r w:rsidR="009E3FF9">
              <w:rPr>
                <w:rFonts w:ascii="Times New Roman" w:hAnsi="Times New Roman"/>
                <w:sz w:val="20"/>
                <w:szCs w:val="20"/>
              </w:rPr>
              <w:t>231</w:t>
            </w:r>
          </w:p>
          <w:p w14:paraId="622C5F46" w14:textId="1E9725B6" w:rsidR="00BB686D" w:rsidRPr="00A017DA" w:rsidRDefault="00BB686D" w:rsidP="00BB686D">
            <w:pPr>
              <w:pStyle w:val="a6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7DA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9E3FF9">
              <w:rPr>
                <w:rFonts w:ascii="Times New Roman" w:hAnsi="Times New Roman"/>
                <w:sz w:val="20"/>
                <w:szCs w:val="20"/>
              </w:rPr>
              <w:t>21</w:t>
            </w:r>
            <w:r w:rsidRPr="00A017DA">
              <w:rPr>
                <w:rFonts w:ascii="Times New Roman" w:hAnsi="Times New Roman"/>
                <w:sz w:val="20"/>
                <w:szCs w:val="20"/>
              </w:rPr>
              <w:t>»</w:t>
            </w:r>
            <w:r w:rsidR="009E3FF9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A017D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017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5B4FF5D7" w14:textId="77777777" w:rsidR="00BB686D" w:rsidRPr="00A017DA" w:rsidRDefault="00BB686D" w:rsidP="00BB686D">
            <w:pPr>
              <w:pStyle w:val="a6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BC0B48" w14:textId="77777777" w:rsidR="00802FED" w:rsidRPr="00A017DA" w:rsidRDefault="00802FED" w:rsidP="00802FED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</w:p>
    <w:p w14:paraId="3EE1A8DC" w14:textId="7217E705" w:rsidR="00B82DE0" w:rsidRDefault="00B82DE0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14:paraId="1A06A8A0" w14:textId="0C7FB4B4" w:rsidR="00B82DE0" w:rsidRDefault="00B82DE0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14:paraId="02D4CC2C" w14:textId="77777777" w:rsidR="00B82DE0" w:rsidRPr="00BB686D" w:rsidRDefault="00B82DE0" w:rsidP="00B82D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86D">
        <w:rPr>
          <w:rFonts w:ascii="Times New Roman" w:hAnsi="Times New Roman"/>
          <w:b/>
          <w:bCs/>
          <w:sz w:val="24"/>
          <w:szCs w:val="24"/>
        </w:rPr>
        <w:t xml:space="preserve">Перечень земельных участков, не востребованных для бесплатного предоставления гражданам </w:t>
      </w:r>
    </w:p>
    <w:p w14:paraId="38A974F3" w14:textId="77777777" w:rsidR="00B82DE0" w:rsidRPr="00BB686D" w:rsidRDefault="00B82DE0" w:rsidP="00B82D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86D">
        <w:rPr>
          <w:rFonts w:ascii="Times New Roman" w:hAnsi="Times New Roman"/>
          <w:b/>
          <w:bCs/>
          <w:sz w:val="24"/>
          <w:szCs w:val="24"/>
        </w:rPr>
        <w:t>для индивидуального жилищного строительства в границах Симского городского поселения Ашинского муниципального района Челябинской области 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686D">
        <w:rPr>
          <w:rFonts w:ascii="Times New Roman" w:hAnsi="Times New Roman"/>
          <w:b/>
          <w:bCs/>
          <w:sz w:val="24"/>
          <w:szCs w:val="24"/>
        </w:rPr>
        <w:t xml:space="preserve"> году.</w:t>
      </w:r>
    </w:p>
    <w:p w14:paraId="1A44282C" w14:textId="43C5DE1A" w:rsidR="00B82DE0" w:rsidRDefault="00B82DE0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14:paraId="18E6552D" w14:textId="037D5A26" w:rsidR="00B82DE0" w:rsidRDefault="00B82DE0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0"/>
        <w:gridCol w:w="750"/>
        <w:gridCol w:w="2126"/>
        <w:gridCol w:w="1843"/>
        <w:gridCol w:w="1559"/>
        <w:gridCol w:w="1418"/>
        <w:gridCol w:w="1842"/>
        <w:gridCol w:w="2552"/>
        <w:gridCol w:w="2268"/>
      </w:tblGrid>
      <w:tr w:rsidR="00B82DE0" w:rsidRPr="00A017DA" w14:paraId="623E80CF" w14:textId="77777777" w:rsidTr="001435C9">
        <w:trPr>
          <w:trHeight w:val="17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7AF9" w14:textId="57F85443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A88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земельных 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D17E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7716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5632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земельного участка 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AE2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E4D9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Способ и время для связи с должностным лицом по порядку предоставления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543E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Способ и срок подачи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884C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подключения объектов капитального строительства к сетям инженерно-технического обеспечения</w:t>
            </w:r>
          </w:p>
        </w:tc>
      </w:tr>
      <w:tr w:rsidR="00B82DE0" w:rsidRPr="00A017DA" w14:paraId="2F946301" w14:textId="77777777" w:rsidTr="001435C9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05DB1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716A2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C1BB2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AF4326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FC739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A94F3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0ED72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1E69B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15B" w14:textId="77777777" w:rsidR="00B82DE0" w:rsidRPr="00A017DA" w:rsidRDefault="00B82DE0" w:rsidP="00143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82DE0" w:rsidRPr="00A017DA" w14:paraId="75240FC1" w14:textId="77777777" w:rsidTr="001435C9">
        <w:trPr>
          <w:trHeight w:val="4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FA1F" w14:textId="77777777" w:rsidR="00B82DE0" w:rsidRPr="00A017DA" w:rsidRDefault="00B82DE0" w:rsidP="00143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7285" w14:textId="77777777" w:rsidR="00B82DE0" w:rsidRPr="00A017DA" w:rsidRDefault="00B82DE0" w:rsidP="00143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2A71" w14:textId="5C6582B7" w:rsidR="00B82DE0" w:rsidRPr="008931AF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Российская Федерация, Челябинская область, муниципальный район Ашинский, городское поселение </w:t>
            </w:r>
            <w:proofErr w:type="spellStart"/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>Симское</w:t>
            </w:r>
            <w:proofErr w:type="spellEnd"/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>, город Сим, улица Дзержинского, земельный участок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E787" w14:textId="18A13B83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74:03:0802001:5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DB8B" w14:textId="25EBD95A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317E" w14:textId="77777777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B259" w14:textId="77777777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может быть предоставлена на личном приеме: с 08 ч. 00 мин. До 17 ч. 00 мин. По адресу: г. Сим, ул. Пушкина, д.6, каб.201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8AB" w14:textId="77777777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письмо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1E3E" w14:textId="77777777" w:rsidR="00B82DE0" w:rsidRPr="00A017DA" w:rsidRDefault="00B82DE0" w:rsidP="00143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Газоснабжение - подключение возможно после получения заявителем технических условий; автономное водоснабжение; водоотведение - автономное (выгребная яма); электроснабжение - подключение возможно после получения заявителем технических условий</w:t>
            </w:r>
          </w:p>
        </w:tc>
      </w:tr>
    </w:tbl>
    <w:p w14:paraId="13C210CE" w14:textId="77777777" w:rsidR="00B82DE0" w:rsidRPr="00A017DA" w:rsidRDefault="00B82DE0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sectPr w:rsidR="00B82DE0" w:rsidRPr="00A017DA" w:rsidSect="00A017D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4709A"/>
    <w:multiLevelType w:val="hybridMultilevel"/>
    <w:tmpl w:val="4510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54DE0"/>
    <w:multiLevelType w:val="hybridMultilevel"/>
    <w:tmpl w:val="7C0E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50"/>
    <w:rsid w:val="001347B2"/>
    <w:rsid w:val="002166B6"/>
    <w:rsid w:val="00497550"/>
    <w:rsid w:val="004D4E0D"/>
    <w:rsid w:val="00545044"/>
    <w:rsid w:val="005B7D6E"/>
    <w:rsid w:val="005D287C"/>
    <w:rsid w:val="006245B3"/>
    <w:rsid w:val="00671612"/>
    <w:rsid w:val="006B6E01"/>
    <w:rsid w:val="006F30A3"/>
    <w:rsid w:val="00750338"/>
    <w:rsid w:val="00782263"/>
    <w:rsid w:val="00796124"/>
    <w:rsid w:val="00802FED"/>
    <w:rsid w:val="008200E7"/>
    <w:rsid w:val="008931AF"/>
    <w:rsid w:val="008A7970"/>
    <w:rsid w:val="008E2223"/>
    <w:rsid w:val="009E3FF9"/>
    <w:rsid w:val="009E44EF"/>
    <w:rsid w:val="00A017DA"/>
    <w:rsid w:val="00A470BB"/>
    <w:rsid w:val="00B82DE0"/>
    <w:rsid w:val="00B94527"/>
    <w:rsid w:val="00BB686D"/>
    <w:rsid w:val="00C32427"/>
    <w:rsid w:val="00C44BA2"/>
    <w:rsid w:val="00C44EDE"/>
    <w:rsid w:val="00D162F9"/>
    <w:rsid w:val="00DF3168"/>
    <w:rsid w:val="00E12D06"/>
    <w:rsid w:val="00E43F09"/>
    <w:rsid w:val="00E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AA1"/>
  <w15:docId w15:val="{1F9F6F08-2F92-4547-9270-5A871E9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5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503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5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7970"/>
    <w:pPr>
      <w:ind w:left="720"/>
      <w:contextualSpacing/>
    </w:pPr>
  </w:style>
  <w:style w:type="table" w:styleId="a7">
    <w:name w:val="Table Grid"/>
    <w:basedOn w:val="a1"/>
    <w:uiPriority w:val="59"/>
    <w:rsid w:val="0080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03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75033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50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КУМИиЗО</dc:creator>
  <cp:keywords/>
  <dc:description/>
  <cp:lastModifiedBy>Пользователь</cp:lastModifiedBy>
  <cp:revision>4</cp:revision>
  <cp:lastPrinted>2024-10-24T10:21:00Z</cp:lastPrinted>
  <dcterms:created xsi:type="dcterms:W3CDTF">2024-10-16T07:45:00Z</dcterms:created>
  <dcterms:modified xsi:type="dcterms:W3CDTF">2024-10-24T10:26:00Z</dcterms:modified>
</cp:coreProperties>
</file>